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1</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03A360CC" wp14:editId="68EAB211">
            <wp:extent cx="2952750" cy="2209800"/>
            <wp:effectExtent l="0" t="0" r="0" b="0"/>
            <wp:docPr id="1" name="Рисунок 1" descr="Божественный высокий дар Автор: преподаватель татарского языка и литературы М">
              <a:hlinkClick xmlns:a="http://schemas.openxmlformats.org/drawingml/2006/main" r:id="rId4" tooltip="&quot;Божественный высокий дар Автор: преподаватель татарского языка и литературы М...&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Божественный высокий дар Автор: преподаватель татарского языка и литературы М">
                      <a:hlinkClick r:id="rId4" tooltip="&quot;Божественный высокий дар Автор: преподаватель татарского языка и литературы М...&quo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Божественный высокий дар Автор: преподаватель татарского языка и литературы Мусина Г.Ш.</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2</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2DC51ACC" wp14:editId="2867F692">
            <wp:extent cx="2952750" cy="2209800"/>
            <wp:effectExtent l="0" t="0" r="0" b="0"/>
            <wp:docPr id="2" name="Рисунок 2" descr="Плачу, бьюсь, но вечную задачу вновь решаю нынче как могу: или сам я мир пере">
              <a:hlinkClick xmlns:a="http://schemas.openxmlformats.org/drawingml/2006/main" r:id="rId6" tooltip="&quot;Плачу, бьюсь, но вечную задачу вновь решаю нынче как могу: или сам я мир п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Плачу, бьюсь, но вечную задачу вновь решаю нынче как могу: или сам я мир пере">
                      <a:hlinkClick r:id="rId6" tooltip="&quot;Плачу, бьюсь, но вечную задачу вновь решаю нынче как могу: или сам я мир пере...&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Плачу, бьюсь, но вечную задачу вновь решаю нынче как могу: или сам я мир переиначу, или мир меня согнет в дугу Разиль Валеев</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3</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7DA1CFC9" wp14:editId="0085F85F">
            <wp:extent cx="2952750" cy="2209800"/>
            <wp:effectExtent l="0" t="0" r="0" b="0"/>
            <wp:docPr id="3" name="Рисунок 3" descr="Родная деревня Р.Валеева Ташлык 4 января 1947 года в живописном местечке Тата">
              <a:hlinkClick xmlns:a="http://schemas.openxmlformats.org/drawingml/2006/main" r:id="rId8" tooltip="&quot;Родная деревня Р.Валеева Ташлык 4 января 1947 года в живописном местечке Тат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Родная деревня Р.Валеева Ташлык 4 января 1947 года в живописном местечке Тата">
                      <a:hlinkClick r:id="rId8" tooltip="&quot;Родная деревня Р.Валеева Ташлык 4 января 1947 года в живописном местечке Тата...&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 xml:space="preserve">Родная деревня Р.Валеева Ташлык 4 января 1947 года в живописном местечке Татарстана - деревне Ташлык, расположенной в 15 километрах к югу от Нижнекамска в семье Валеевых у Исмагила и Тахиры родился мальчик, казалось бы, самый обыкновенный. Назвали его Разиль (от татарского «рази» – довольный, приятный). Никто тогда не мог даже и предположить, что спустя много лет имя этого мальчика станет известно далеко за пределами не только нашей республики, но и за рубежом. Отец его – Исмагил – участник Великой Отечественной войны, работал в селе сначала агрономом, а затем – председателем колхоза. В семье было восемь </w:t>
      </w:r>
      <w:r w:rsidRPr="00F60335">
        <w:rPr>
          <w:rFonts w:ascii="Arial" w:eastAsia="Times New Roman" w:hAnsi="Arial" w:cs="Arial"/>
          <w:color w:val="383838"/>
          <w:sz w:val="21"/>
          <w:szCs w:val="21"/>
          <w:lang w:eastAsia="ru-RU"/>
        </w:rPr>
        <w:lastRenderedPageBreak/>
        <w:t xml:space="preserve">детей. Как на старшего сына, на плечи Разиля легла практически вся мужская работа по хозяйству. Многому научился он у деда: держать топор, молотить на мельнице, перемалывать крупу. Летом во время школьных каникул работал на уборке урожая помощником и комбайнера, и шофера, наравне с мужиками косил сено. Получив начальное образование в родной деревне, Разиль учился сначала в восьмилетней школе соседней деревни Шингальчи, а затем - в средней школе Нижнекамска. С самого детства он увлекается художественной литературой, а писать стихи и рассказы </w:t>
      </w:r>
      <w:proofErr w:type="gramStart"/>
      <w:r w:rsidRPr="00F60335">
        <w:rPr>
          <w:rFonts w:ascii="Arial" w:eastAsia="Times New Roman" w:hAnsi="Arial" w:cs="Arial"/>
          <w:color w:val="383838"/>
          <w:sz w:val="21"/>
          <w:szCs w:val="21"/>
          <w:lang w:eastAsia="ru-RU"/>
        </w:rPr>
        <w:t>начал еще</w:t>
      </w:r>
      <w:proofErr w:type="gramEnd"/>
      <w:r w:rsidRPr="00F60335">
        <w:rPr>
          <w:rFonts w:ascii="Arial" w:eastAsia="Times New Roman" w:hAnsi="Arial" w:cs="Arial"/>
          <w:color w:val="383838"/>
          <w:sz w:val="21"/>
          <w:szCs w:val="21"/>
          <w:lang w:eastAsia="ru-RU"/>
        </w:rPr>
        <w:t xml:space="preserve"> будучи учеником начальной школы. Первые стихи Разиля Валеева публиковались на страницах районной газеты и уже тогда привлекали внимание любителей поэзии. Любовь к литературе, творчеству и определила профессиональный путь поэта. Первой творческой школой его стал литературный кружок при Челнинской районной газете. А в 1965 году он поступил учиться на отделение журналистики Казанского государственного университета.</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4</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43AD3D64" wp14:editId="0C60D08F">
            <wp:extent cx="2952750" cy="2209800"/>
            <wp:effectExtent l="0" t="0" r="0" b="0"/>
            <wp:docPr id="4" name="Рисунок 4" descr="Семья Валеевых у родного дома. В первом ряду – мать и отец - Тагира - апа и И">
              <a:hlinkClick xmlns:a="http://schemas.openxmlformats.org/drawingml/2006/main" r:id="rId10" tooltip="&quot;Семья Валеевых у родного дома. В первом ряду – мать и отец - Тагира - апа и 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Семья Валеевых у родного дома. В первом ряду – мать и отец - Тагира - апа и И">
                      <a:hlinkClick r:id="rId10" tooltip="&quot;Семья Валеевых у родного дома. В первом ряду – мать и отец - Тагира - апа и И...&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Семья Валеевых у родного дома. В первом ряду – мать и отец - Тагира - апа и Исмагил – абый. Во втором ряду третий слева – Р.Валеев. 1977</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5</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68190A67" wp14:editId="0E784342">
            <wp:extent cx="2952750" cy="2209800"/>
            <wp:effectExtent l="0" t="0" r="0" b="0"/>
            <wp:docPr id="5" name="Рисунок 5" descr="Сноровка и закалка трудового детства помогли юноше в годы учебы на отделении">
              <a:hlinkClick xmlns:a="http://schemas.openxmlformats.org/drawingml/2006/main" r:id="rId12" tooltip="&quot;Сноровка и закалка трудового детства помогли юноше в годы учебы на отделени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Сноровка и закалка трудового детства помогли юноше в годы учебы на отделении">
                      <a:hlinkClick r:id="rId12" tooltip="&quot;Сноровка и закалка трудового детства помогли юноше в годы учебы на отделении...&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Сноровка и закалка трудового детства помогли юноше в годы учебы на отделении журналистики Казанского университета. Когда ему не хватило места в общежитии, он не растерялся, починил крышу сарая у Вали-бабая, жильца улицы Федосеевской, настелил полы, вывел печь и зажил там, приютив подобного себе бездомного студента. Студент КГУ Разиль Валеев ведет активную творческую жизнь: участвует в поэтических вечерах, диспутах; пишет стихи, которые широко публикуются в периодической печати и в коллективных сборниках. По предложению замечательного татарского поэта Ильдара Юзеева, многие его стихи были переведены на русский язык и отправлены на конкурс в литературный институт. Разиль Валеев одержал достойную победу в этом конкурсе. И вот на втором курсе учебы он неожиданно для многих бросает университет и поступает первокурсником в Литературный институт им. М.Горького в Москве. Дом Вали – бабая, в котором Разиль снимал жильё. 1966</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lastRenderedPageBreak/>
        <w:t>6</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23B112E5" wp14:editId="2956A630">
            <wp:extent cx="2952750" cy="2209800"/>
            <wp:effectExtent l="0" t="0" r="0" b="0"/>
            <wp:docPr id="6" name="Рисунок 6" descr="Р. Валеев со своим учителем Л. Ошаниным. Институт литературы очень много дал">
              <a:hlinkClick xmlns:a="http://schemas.openxmlformats.org/drawingml/2006/main" r:id="rId14" tooltip="&quot;Р. Валеев со своим учителем Л. Ошаниным. Институт литературы очень много дал...&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Р. Валеев со своим учителем Л. Ошаниным. Институт литературы очень много дал">
                      <a:hlinkClick r:id="rId14" tooltip="&quot;Р. Валеев со своим учителем Л. Ошаниным. Институт литературы очень много дал...&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Р. Валеев со своим учителем Л. Ошаниным. Институт литературы очень много дал Разилю Валееву как поэту. Как вспоминает он сам: институт «…открыл мне глаза на мир. Там были свобода мысли, чувство свободы, возможность открыто сказать, что думаешь - всего этого в Казани не было. Там собралась и училась талантливая молодежь со всех республик, даже из зарубежных стран – на пяти курсах всего 125 студентов!». Можно только себе представить каким высоким был профессиональный уровень подготовки студентов. Руководителем семинара был Лев Ошанин. Он был одним из тех, кто обратил самое пристальное внимание на творчество литинститутовца из Татарстана. Общение с мэтром песенной поэзии, автором многих известных всему миру песен не прошло даром – Разиль Валеев тоже увлекся жанром песни. В это же время у него завязалась творческая дружба с певцом Республики Татарстан Ильхамом Шакировым. Именно по его совету и заказу Разиль Валеев написал песни «Дулкын» («Волна»), «Бер алманы бишкә бүләек» («Разделим яблоко на пятерых»), «Таң җыры» («Утренняя песня»). Поэт окунается в песенное творчество с головой.</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7</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5B2EB03C" wp14:editId="5596AAA1">
            <wp:extent cx="2952750" cy="2209800"/>
            <wp:effectExtent l="0" t="0" r="0" b="0"/>
            <wp:docPr id="7" name="Рисунок 7" descr="На 21 году жизни Разиль Валеев закончил свою первую повесть «Собачье солнце»">
              <a:hlinkClick xmlns:a="http://schemas.openxmlformats.org/drawingml/2006/main" r:id="rId16" tooltip="&quot;На 21 году жизни Разиль Валеев закончил свою первую повесть «Собачье солнц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На 21 году жизни Разиль Валеев закончил свою первую повесть «Собачье солнце»">
                      <a:hlinkClick r:id="rId16" tooltip="&quot;На 21 году жизни Разиль Валеев закончил свою первую повесть «Собачье солнце»...&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На 21 году жизни Разиль Валеев закончил свою первую повесть «Собачье солнце» («Эт кояшы»). Прочитав повесть в рукописи, народный писатель Республики Татарстан Аяз Гилязов дал ей высокую оценку. Однако в Казани в Союзе писателей оценивают повесть как «вещь, очерняющую действительность», и она увидела свет лишь двадцать два года спустя. Первым поэтическим сборником Разиля Валеева стал сборник «Синие ракушки». Он был издан в годы студенчества (в 1971 году) в Москве. С одногруппниками в Литературном институте.1968</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lastRenderedPageBreak/>
        <w:t>8</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292BCDDB" wp14:editId="10180193">
            <wp:extent cx="2952750" cy="2209800"/>
            <wp:effectExtent l="0" t="0" r="0" b="0"/>
            <wp:docPr id="8" name="Рисунок 8" descr=" Разиль Валеев рано женился. Вскоре родилась дочь. Назвали ее Сююмбике. ">
              <a:hlinkClick xmlns:a="http://schemas.openxmlformats.org/drawingml/2006/main" r:id="rId18" tooltip="&quot; Разиль Валеев рано женился. Вскоре родилась дочь. Назвали ее Сююмбике.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Разиль Валеев рано женился. Вскоре родилась дочь. Назвали ее Сююмбике. ">
                      <a:hlinkClick r:id="rId18" tooltip="&quot; Разиль Валеев рано женился. Вскоре родилась дочь. Назвали ее Сююмбике. &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Разиль Валеев рано женился. Вскоре родилась дочь. Назвали ее Сююмбике.</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9</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10851F28" wp14:editId="044CFC73">
            <wp:extent cx="2952750" cy="2209800"/>
            <wp:effectExtent l="0" t="0" r="0" b="0"/>
            <wp:docPr id="9" name="Рисунок 9" descr=" Разил Валеев с семьёй. ">
              <a:hlinkClick xmlns:a="http://schemas.openxmlformats.org/drawingml/2006/main" r:id="rId20" tooltip="&quot; Разил Валеев с семьёй.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Разил Валеев с семьёй. ">
                      <a:hlinkClick r:id="rId20" tooltip="&quot; Разил Валеев с семьёй. &quo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Разил Валеев с семьёй.</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10</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5E08F7C7" wp14:editId="30AA5CF9">
            <wp:extent cx="2952750" cy="2209800"/>
            <wp:effectExtent l="0" t="0" r="0" b="0"/>
            <wp:docPr id="10" name="Рисунок 10" descr="Жизнь молодой четы была сопряжена с большими трудностями. Он зарабатывал мало">
              <a:hlinkClick xmlns:a="http://schemas.openxmlformats.org/drawingml/2006/main" r:id="rId22" tooltip="&quot;Жизнь молодой четы была сопряжена с большими трудностями. Он зарабатывал мало...&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Жизнь молодой четы была сопряжена с большими трудностями. Он зарабатывал мало">
                      <a:hlinkClick r:id="rId22" tooltip="&quot;Жизнь молодой четы была сопряжена с большими трудностями. Он зарабатывал мало...&quo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Жизнь молодой четы была сопряжена с большими трудностями. Он зарабатывал мало. Денег не хватало. Приходилось работать в нескольких местах: и охранником по ночам, и грузчиком на макаронной фабрике, и кузнецом на АЗЛ. Но он не унывал. И до сих пор вспоминает об этом периоде жизни с особой теплотой. Студенты 1 курса Казанского государственного университета. Поэты Зульфат и Р.Валеев. 1966</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lastRenderedPageBreak/>
        <w:t>11</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19167A9E" wp14:editId="2F66363B">
            <wp:extent cx="2952750" cy="2209800"/>
            <wp:effectExtent l="0" t="0" r="0" b="0"/>
            <wp:docPr id="11" name="Рисунок 11" descr="Его творчество Начиная с Литинститута и до нынешних времен, Разиль Валеев раб">
              <a:hlinkClick xmlns:a="http://schemas.openxmlformats.org/drawingml/2006/main" r:id="rId24" tooltip="&quot;Его творчество Начиная с Литинститута и до нынешних времен, Разиль Валеев ра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Его творчество Начиная с Литинститута и до нынешних времен, Разиль Валеев раб">
                      <a:hlinkClick r:id="rId24" tooltip="&quot;Его творчество Начиная с Литинститута и до нынешних времен, Разиль Валеев раб...&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Его творчество Начиная с Литинститута и до нынешних времен, Разиль Валеев работает в трех основных жанрах – поэзии, прозе, драматургии. (Его сценарий «Зеленоглазое такси» для телевизионного фильма на литинститутовском конкурсе занимает первое место). Но главным жанром для него, конечно, является поэзия. И его проза, и драматургия полны поэзии, задушевности, какой-то особой музыкальности.</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12</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0E6AB367" wp14:editId="6EBC8F87">
            <wp:extent cx="2952750" cy="2209800"/>
            <wp:effectExtent l="0" t="0" r="0" b="0"/>
            <wp:docPr id="12" name="Рисунок 12" descr="После окончания Литинститута в 1972 году Разиль Валеев вернулся в Казань и н">
              <a:hlinkClick xmlns:a="http://schemas.openxmlformats.org/drawingml/2006/main" r:id="rId26" tooltip="&quot;После окончания Литинститута в 1972 году Разиль Валеев вернулся в Казань и н...&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После окончания Литинститута в 1972 году Разиль Валеев вернулся в Казань и н">
                      <a:hlinkClick r:id="rId26" tooltip="&quot;После окончания Литинститута в 1972 году Разиль Валеев вернулся в Казань и н...&quot;"/>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После окончания Литинститута в 1972 году Разиль Валеев вернулся в Казань и начал работать в журнале «Ялкын» сначала литсотрудником, затем – заведующим отделом, а впоследствии – ответственным секретарем.</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13</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2E712C25" wp14:editId="1FA0221F">
            <wp:extent cx="2952750" cy="2209800"/>
            <wp:effectExtent l="0" t="0" r="0" b="0"/>
            <wp:docPr id="13" name="Рисунок 13" descr="В эти годы он более заметен своими произведениями для детей. У него выходят">
              <a:hlinkClick xmlns:a="http://schemas.openxmlformats.org/drawingml/2006/main" r:id="rId28" tooltip="&quot;В эти годы он более заметен своими произведениями для детей. У него выходя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В эти годы он более заметен своими произведениями для детей. У него выходят">
                      <a:hlinkClick r:id="rId28" tooltip="&quot;В эти годы он более заметен своими произведениями для детей. У него выходят...&quot;"/>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 xml:space="preserve">В эти годы он более заметен своими произведениями для детей. У него выходят две поэтические книги, он публикует рассказы для малышей, переводит на татарский язык сказки народов мира: «Маленький принц» А.Экзюпери, «Собака Баскервилей» К.Дойла, «Маугли» </w:t>
      </w:r>
      <w:r w:rsidRPr="00F60335">
        <w:rPr>
          <w:rFonts w:ascii="Arial" w:eastAsia="Times New Roman" w:hAnsi="Arial" w:cs="Arial"/>
          <w:color w:val="383838"/>
          <w:sz w:val="21"/>
          <w:szCs w:val="21"/>
          <w:lang w:eastAsia="ru-RU"/>
        </w:rPr>
        <w:lastRenderedPageBreak/>
        <w:t>Р.Киплинга. В 1981 году Разиль Валеев назначается руководителем отделения Союза писателей Татарстана, только что открывшегося в Набережных Челнах. Перед чистым листом бумаги…2007</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14</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46B743FC" wp14:editId="70A5BCDB">
            <wp:extent cx="2952750" cy="2209800"/>
            <wp:effectExtent l="0" t="0" r="0" b="0"/>
            <wp:docPr id="14" name="Рисунок 14" descr="Он является автором более двадцати книг, изданных на татарском, русском и ба">
              <a:hlinkClick xmlns:a="http://schemas.openxmlformats.org/drawingml/2006/main" r:id="rId30" tooltip="&quot;Он является автором более двадцати книг, изданных на татарском, русском и б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Он является автором более двадцати книг, изданных на татарском, русском и ба">
                      <a:hlinkClick r:id="rId30" tooltip="&quot;Он является автором более двадцати книг, изданных на татарском, русском и ба...&quot;"/>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Он является автором более двадцати книг, изданных на татарском, русском и башкирском языках, среди них такие поэтические сборники, как: «Корень молнии» (1977), «Память сердца» (1987), «Разделим яблоко на пятерых» (1992), «Зимний костер» (1994), «Четки из слов» (1996), книги стихов для детей «Мечтательная мурлышка» (1976), «Мы – дети солнца» (1981), «Где живет Эхо?» (1994); повести «Собачье солнце», «Старые часы тикают правильно», роман «Наследство» (1990), книга очерков и публицистики «Высокое небо» (1983), несколько драматических произведений. Творчество поэта получило высокую оценку. За свои замечательные песни, созданные совместно с такими замечательными композиторами, как Ф. Ахметов, Р. Яхин, Ф. Яруллин, Р. Абдуллин, Л. Батыр-Булгари, Р. Ахиярова, Ш. Тимербулатов, и повесть «Жить хочется» Разиль Валеев в 1982 году удостоен республиканской премии им. М.Джалиля, а за произведения для детей в 1990 году – премии имени Абдуллы Алиша (1990).</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15</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7FB7EB64" wp14:editId="6B98369B">
            <wp:extent cx="2952750" cy="2209800"/>
            <wp:effectExtent l="0" t="0" r="0" b="0"/>
            <wp:docPr id="15" name="Рисунок 15" descr="С 1990 года Разиль Валеев – народный депутат республики, председатель Постоя">
              <a:hlinkClick xmlns:a="http://schemas.openxmlformats.org/drawingml/2006/main" r:id="rId32" tooltip="&quot;С 1990 года Разиль Валеев – народный депутат республики, председатель Посто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С 1990 года Разиль Валеев – народный депутат республики, председатель Постоя">
                      <a:hlinkClick r:id="rId32" tooltip="&quot;С 1990 года Разиль Валеев – народный депутат республики, председатель Постоя...&quo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С 1990 года Разиль Валеев – народный депутат республики, председатель Постоянной комиссии Верховного Совета РТ по национальным вопросам и культуре. В 1997 году Разиль Валеев удостоен почетного звания академика Академии Гуманитарных наук России.</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lastRenderedPageBreak/>
        <w:t>16</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4DCE5B28" wp14:editId="456E7819">
            <wp:extent cx="2952750" cy="2209800"/>
            <wp:effectExtent l="0" t="0" r="0" b="0"/>
            <wp:docPr id="16" name="Рисунок 16" descr="Р.Валеев - Почетный гражданин Нижнекамска ">
              <a:hlinkClick xmlns:a="http://schemas.openxmlformats.org/drawingml/2006/main" r:id="rId34" tooltip="&quot;Р.Валеев - Почетный гражданин Нижнекамска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Р.Валеев - Почетный гражданин Нижнекамска ">
                      <a:hlinkClick r:id="rId34" tooltip="&quot;Р.Валеев - Почетный гражданин Нижнекамска &quo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Р.Валеев - Почетный гражданин Нижнекамска</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17</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008BE2E1" wp14:editId="25E8F1FC">
            <wp:extent cx="2952750" cy="2209800"/>
            <wp:effectExtent l="0" t="0" r="0" b="0"/>
            <wp:docPr id="17" name="Рисунок 17" descr="В 1986-2000 годах Разиль Валеев возглавляет Национальную библиотеку Республик">
              <a:hlinkClick xmlns:a="http://schemas.openxmlformats.org/drawingml/2006/main" r:id="rId36" tooltip="&quot;В 1986-2000 годах Разиль Валеев возглавляет Национальную библиотеку Республик...&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В 1986-2000 годах Разиль Валеев возглавляет Национальную библиотеку Республик">
                      <a:hlinkClick r:id="rId36" tooltip="&quot;В 1986-2000 годах Разиль Валеев возглавляет Национальную библиотеку Республик...&quo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В 1986-2000 годах Разиль Валеев возглавляет Национальную библиотеку Республики Татарстан. За годы его работы на посту директора главная библиотека республики превратилась в подлинный научный центр по изучению татарской книги и ее пропаганде, в центр истории, литературы, языка и самого широкого спектра знаний.</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18</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118B80F2" wp14:editId="07A22518">
            <wp:extent cx="2952750" cy="2209800"/>
            <wp:effectExtent l="0" t="0" r="0" b="0"/>
            <wp:docPr id="18" name="Рисунок 18" descr="«У меня два крыла: одно – творчество, другое – политика…» 2006 год. ">
              <a:hlinkClick xmlns:a="http://schemas.openxmlformats.org/drawingml/2006/main" r:id="rId38" tooltip="&quot;«У меня два крыла: одно – творчество, другое – политика…» 2006 год.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У меня два крыла: одно – творчество, другое – политика…» 2006 год. ">
                      <a:hlinkClick r:id="rId38" tooltip="&quot;«У меня два крыла: одно – творчество, другое – политика…» 2006 год. &quot;"/>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«У меня два крыла: одно – творчество, другое – политика…» 2006 год.</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lastRenderedPageBreak/>
        <w:t>19</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2FDE8807" wp14:editId="7D2BEE3A">
            <wp:extent cx="2952750" cy="2209800"/>
            <wp:effectExtent l="0" t="0" r="0" b="0"/>
            <wp:docPr id="19" name="Рисунок 19" descr="Где бы ни жил Разиль Валеев, он не порывает связи с родным нижнекамским крае">
              <a:hlinkClick xmlns:a="http://schemas.openxmlformats.org/drawingml/2006/main" r:id="rId40" tooltip="&quot;Где бы ни жил Разиль Валеев, он не порывает связи с родным нижнекамским кра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Где бы ни жил Разиль Валеев, он не порывает связи с родным нижнекамским крае">
                      <a:hlinkClick r:id="rId40" tooltip="&quot;Где бы ни жил Разиль Валеев, он не порывает связи с родным нижнекамским крае...&quot;"/>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Где бы ни жил Разиль Валеев, он не порывает связи с родным нижнекамским краем. В школах, где он учился: в деревнях Ташлык и Шингальчи, и в городе Нижнекамске, лучшим ученикам он ежегодно вручает свои именные премии, и не случайно он избран председателем Нижнекамского землячества в Казани. И по-прежнему Разиль Валеев остается замечательным поэтом. Его песни и стихи проникают глубоко в сердце, наполняя его необычайной добротой, теплотой, светом, любовью к жизни, к человеку.</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20</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071537CB" wp14:editId="4DDF0A63">
            <wp:extent cx="2952750" cy="2209800"/>
            <wp:effectExtent l="0" t="0" r="0" b="0"/>
            <wp:docPr id="20" name="Рисунок 20" descr="Имя Разиля Валеева широко известно за рубежом. Представляя нашу республику,">
              <a:hlinkClick xmlns:a="http://schemas.openxmlformats.org/drawingml/2006/main" r:id="rId42" tooltip="&quot;Имя Разиля Валеева широко известно за рубежом. Представляя нашу республику,...&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Имя Разиля Валеева широко известно за рубежом. Представляя нашу республику,">
                      <a:hlinkClick r:id="rId42" tooltip="&quot;Имя Разиля Валеева широко известно за рубежом. Представляя нашу республику,...&quot;"/>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 xml:space="preserve">Имя Разиля Валеева широко известно за рубежом. Представляя нашу республику, он участвовал во многих международных конференциях и симпозиумах в США, Канаде, Англии, Турции, Польше, Израиле, Китае, Испании, где выступал с докладами и лекциями. Он награжден Международной серебряной медалью «За заслуги в деле сохранения и развития цивилизации, жизни и культуры на Земле». Биографические центры США и Англии выбрали Разиля Валеева членом своих правлений и включили его биографию во всемирную энциклопедию «Кто </w:t>
      </w:r>
      <w:proofErr w:type="gramStart"/>
      <w:r w:rsidRPr="00F60335">
        <w:rPr>
          <w:rFonts w:ascii="Arial" w:eastAsia="Times New Roman" w:hAnsi="Arial" w:cs="Arial"/>
          <w:color w:val="383838"/>
          <w:sz w:val="21"/>
          <w:szCs w:val="21"/>
          <w:lang w:eastAsia="ru-RU"/>
        </w:rPr>
        <w:t>есть</w:t>
      </w:r>
      <w:proofErr w:type="gramEnd"/>
      <w:r w:rsidRPr="00F60335">
        <w:rPr>
          <w:rFonts w:ascii="Arial" w:eastAsia="Times New Roman" w:hAnsi="Arial" w:cs="Arial"/>
          <w:color w:val="383838"/>
          <w:sz w:val="21"/>
          <w:szCs w:val="21"/>
          <w:lang w:eastAsia="ru-RU"/>
        </w:rPr>
        <w:t xml:space="preserve"> кто». В 1993 году биографический институт Северной Каролины (США) присвоил Разилю Валееву имя «Человек ХХ века». С мэром Стамбула Кадиром Топбашем (в центре) и генеральным консулом Турции в Казани Ахметом Тута.2009.</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lastRenderedPageBreak/>
        <w:t>21</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540A2E44" wp14:editId="7BF7F161">
            <wp:extent cx="2952750" cy="2209800"/>
            <wp:effectExtent l="0" t="0" r="0" b="0"/>
            <wp:docPr id="21" name="Рисунок 21" descr="В настоящее время Р.Валеев – первый заместитель президента Всемирного конгре">
              <a:hlinkClick xmlns:a="http://schemas.openxmlformats.org/drawingml/2006/main" r:id="rId44" tooltip="&quot;В настоящее время Р.Валеев – первый заместитель президента Всемирного конг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В настоящее время Р.Валеев – первый заместитель президента Всемирного конгре">
                      <a:hlinkClick r:id="rId44" tooltip="&quot;В настоящее время Р.Валеев – первый заместитель президента Всемирного конгре...&quo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В настоящее время Р.Валеев – первый заместитель президента Всемирного конгресса татар, вице-президент Татарского ПЕН-центра, член коллегии Министерства культуры Республики Татарстан, народный депутат республики, председатель комиссии Государственного Совета РТ по культуре, науке, образованию и национальным вопросам.</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22</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259DBBC9" wp14:editId="24707379">
            <wp:extent cx="2952750" cy="2209800"/>
            <wp:effectExtent l="0" t="0" r="0" b="0"/>
            <wp:docPr id="22" name="Рисунок 22" descr="Автор в своих стихах творит свой поэтический мир – вторую реальность. В этом">
              <a:hlinkClick xmlns:a="http://schemas.openxmlformats.org/drawingml/2006/main" r:id="rId46" tooltip="&quot;Автор в своих стихах творит свой поэтический мир – вторую реальность. В этом...&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Автор в своих стихах творит свой поэтический мир – вторую реальность. В этом">
                      <a:hlinkClick r:id="rId46" tooltip="&quot;Автор в своих стихах творит свой поэтический мир – вторую реальность. В этом...&quot;"/>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Автор в своих стихах творит свой поэтический мир – вторую реальность. В этом многообразном мире есть место и страстному призыву, и тихому нежному вздоху… В его стихах всегда есть простор для мысли и воображения читателя. Р.Мустафин  </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t>23</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2F39DE58" wp14:editId="34191E25">
            <wp:extent cx="2952750" cy="2209800"/>
            <wp:effectExtent l="0" t="0" r="0" b="0"/>
            <wp:docPr id="23" name="Рисунок 23" descr="Звания Лауреат премии имени М.Джалиля Республики Татарстан, 1982. Лауреат ре">
              <a:hlinkClick xmlns:a="http://schemas.openxmlformats.org/drawingml/2006/main" r:id="rId48" tooltip="&quot;Звания Лауреат премии имени М.Джалиля Республики Татарстан, 1982. Лауреат 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Звания Лауреат премии имени М.Джалиля Республики Татарстан, 1982. Лауреат ре">
                      <a:hlinkClick r:id="rId48" tooltip="&quot;Звания Лауреат премии имени М.Джалиля Республики Татарстан, 1982. Лауреат ре...&quot;"/>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Звания Лауреат премии имени М.Джалиля Республики Татарстан, 1982. Лауреат республиканской премии им. М. Джалиля, премии им. А.Алиша,1990. Заслуженный работник культуры Республики Татарстан и Российской Федерации,1990. Лауреат Государственной премии Республики Татарстан им. Г.Тукая, 2007. Народный поэт Республики Татарстан, 2011.</w:t>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shd w:val="clear" w:color="auto" w:fill="FFD200"/>
          <w:lang w:eastAsia="ru-RU"/>
        </w:rPr>
        <w:lastRenderedPageBreak/>
        <w:t>24</w:t>
      </w:r>
      <w:r w:rsidRPr="00F60335">
        <w:rPr>
          <w:rFonts w:ascii="Arial" w:eastAsia="Times New Roman" w:hAnsi="Arial" w:cs="Arial"/>
          <w:color w:val="000000"/>
          <w:sz w:val="33"/>
          <w:szCs w:val="33"/>
          <w:lang w:eastAsia="ru-RU"/>
        </w:rPr>
        <w:t> слайд</w:t>
      </w:r>
      <w:r w:rsidRPr="00F60335">
        <w:rPr>
          <w:rFonts w:ascii="Arial" w:eastAsia="Times New Roman" w:hAnsi="Arial" w:cs="Arial"/>
          <w:noProof/>
          <w:color w:val="0066FF"/>
          <w:sz w:val="21"/>
          <w:szCs w:val="21"/>
          <w:lang w:eastAsia="ru-RU"/>
        </w:rPr>
        <w:drawing>
          <wp:inline distT="0" distB="0" distL="0" distR="0" wp14:anchorId="5A13A504" wp14:editId="78CDF5FE">
            <wp:extent cx="2952750" cy="2209800"/>
            <wp:effectExtent l="0" t="0" r="0" b="0"/>
            <wp:docPr id="24" name="Рисунок 24" descr="Библиография     Валеев Р.И. Зимние яблоки: Стихи . - Казань: Татар. кн. изд-">
              <a:hlinkClick xmlns:a="http://schemas.openxmlformats.org/drawingml/2006/main" r:id="rId50" tooltip="&quot;Библиография     Валеев Р.И. Зимние яблоки: Стихи . - Казань: Татар. кн. изд-...&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Библиография     Валеев Р.И. Зимние яблоки: Стихи . - Казань: Татар. кн. изд-">
                      <a:hlinkClick r:id="rId50" tooltip="&quot;Библиография     Валеев Р.И. Зимние яблоки: Стихи . - Казань: Татар. кн. изд-...&quot;"/>
                    </pic:cNvPr>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52750" cy="2209800"/>
                    </a:xfrm>
                    <a:prstGeom prst="rect">
                      <a:avLst/>
                    </a:prstGeom>
                    <a:noFill/>
                    <a:ln>
                      <a:noFill/>
                    </a:ln>
                  </pic:spPr>
                </pic:pic>
              </a:graphicData>
            </a:graphic>
          </wp:inline>
        </w:drawing>
      </w:r>
    </w:p>
    <w:p w:rsidR="00F60335" w:rsidRPr="00F60335" w:rsidRDefault="00F60335" w:rsidP="00F60335">
      <w:pPr>
        <w:spacing w:after="0" w:line="240" w:lineRule="auto"/>
        <w:rPr>
          <w:rFonts w:ascii="Arial" w:eastAsia="Times New Roman" w:hAnsi="Arial" w:cs="Arial"/>
          <w:color w:val="000000"/>
          <w:sz w:val="21"/>
          <w:szCs w:val="21"/>
          <w:lang w:eastAsia="ru-RU"/>
        </w:rPr>
      </w:pPr>
      <w:r w:rsidRPr="00F60335">
        <w:rPr>
          <w:rFonts w:ascii="Arial" w:eastAsia="Times New Roman" w:hAnsi="Arial" w:cs="Arial"/>
          <w:color w:val="000000"/>
          <w:sz w:val="33"/>
          <w:szCs w:val="33"/>
          <w:lang w:eastAsia="ru-RU"/>
        </w:rPr>
        <w:t>Описание слайда:</w:t>
      </w:r>
    </w:p>
    <w:p w:rsidR="00F60335" w:rsidRPr="00F60335" w:rsidRDefault="00F60335" w:rsidP="00F60335">
      <w:pPr>
        <w:spacing w:after="0" w:line="240" w:lineRule="auto"/>
        <w:rPr>
          <w:rFonts w:ascii="Arial" w:eastAsia="Times New Roman" w:hAnsi="Arial" w:cs="Arial"/>
          <w:color w:val="383838"/>
          <w:sz w:val="21"/>
          <w:szCs w:val="21"/>
          <w:lang w:eastAsia="ru-RU"/>
        </w:rPr>
      </w:pPr>
      <w:r w:rsidRPr="00F60335">
        <w:rPr>
          <w:rFonts w:ascii="Arial" w:eastAsia="Times New Roman" w:hAnsi="Arial" w:cs="Arial"/>
          <w:color w:val="383838"/>
          <w:sz w:val="21"/>
          <w:szCs w:val="21"/>
          <w:lang w:eastAsia="ru-RU"/>
        </w:rPr>
        <w:t xml:space="preserve">Библиография     Валеев Р.И. Зимние яблоки: </w:t>
      </w:r>
      <w:proofErr w:type="gramStart"/>
      <w:r w:rsidRPr="00F60335">
        <w:rPr>
          <w:rFonts w:ascii="Arial" w:eastAsia="Times New Roman" w:hAnsi="Arial" w:cs="Arial"/>
          <w:color w:val="383838"/>
          <w:sz w:val="21"/>
          <w:szCs w:val="21"/>
          <w:lang w:eastAsia="ru-RU"/>
        </w:rPr>
        <w:t>Стихи .</w:t>
      </w:r>
      <w:proofErr w:type="gramEnd"/>
      <w:r w:rsidRPr="00F60335">
        <w:rPr>
          <w:rFonts w:ascii="Arial" w:eastAsia="Times New Roman" w:hAnsi="Arial" w:cs="Arial"/>
          <w:color w:val="383838"/>
          <w:sz w:val="21"/>
          <w:szCs w:val="21"/>
          <w:lang w:eastAsia="ru-RU"/>
        </w:rPr>
        <w:t xml:space="preserve"> - Казань: Татар. кн. изд-во, 1999. </w:t>
      </w:r>
      <w:r w:rsidRPr="00F60335">
        <w:rPr>
          <w:rFonts w:ascii="Arial" w:eastAsia="Times New Roman" w:hAnsi="Arial" w:cs="Arial"/>
          <w:color w:val="383838"/>
          <w:sz w:val="21"/>
          <w:szCs w:val="21"/>
          <w:lang w:eastAsia="ru-RU"/>
        </w:rPr>
        <w:sym w:font="Symbol" w:char="F02D"/>
      </w:r>
      <w:r w:rsidRPr="00F60335">
        <w:rPr>
          <w:rFonts w:ascii="Arial" w:eastAsia="Times New Roman" w:hAnsi="Arial" w:cs="Arial"/>
          <w:color w:val="383838"/>
          <w:sz w:val="21"/>
          <w:szCs w:val="21"/>
          <w:lang w:eastAsia="ru-RU"/>
        </w:rPr>
        <w:t xml:space="preserve"> 160 с. Валеев Р.И. Судьбу листая не спиша</w:t>
      </w:r>
      <w:proofErr w:type="gramStart"/>
      <w:r w:rsidRPr="00F60335">
        <w:rPr>
          <w:rFonts w:ascii="Arial" w:eastAsia="Times New Roman" w:hAnsi="Arial" w:cs="Arial"/>
          <w:color w:val="383838"/>
          <w:sz w:val="21"/>
          <w:szCs w:val="21"/>
          <w:lang w:eastAsia="ru-RU"/>
        </w:rPr>
        <w:t>… :</w:t>
      </w:r>
      <w:proofErr w:type="gramEnd"/>
      <w:r w:rsidRPr="00F60335">
        <w:rPr>
          <w:rFonts w:ascii="Arial" w:eastAsia="Times New Roman" w:hAnsi="Arial" w:cs="Arial"/>
          <w:color w:val="383838"/>
          <w:sz w:val="21"/>
          <w:szCs w:val="21"/>
          <w:lang w:eastAsia="ru-RU"/>
        </w:rPr>
        <w:t xml:space="preserve"> поэзия, проза, публицистика;сост. Шамиль Мулаянов, Сююмбике Зиганшина. -Казань: кн. изд-во,</w:t>
      </w:r>
      <w:proofErr w:type="gramStart"/>
      <w:r w:rsidRPr="00F60335">
        <w:rPr>
          <w:rFonts w:ascii="Arial" w:eastAsia="Times New Roman" w:hAnsi="Arial" w:cs="Arial"/>
          <w:color w:val="383838"/>
          <w:sz w:val="21"/>
          <w:szCs w:val="21"/>
          <w:lang w:eastAsia="ru-RU"/>
        </w:rPr>
        <w:t>2013.-</w:t>
      </w:r>
      <w:proofErr w:type="gramEnd"/>
      <w:r w:rsidRPr="00F60335">
        <w:rPr>
          <w:rFonts w:ascii="Arial" w:eastAsia="Times New Roman" w:hAnsi="Arial" w:cs="Arial"/>
          <w:color w:val="383838"/>
          <w:sz w:val="21"/>
          <w:szCs w:val="21"/>
          <w:lang w:eastAsia="ru-RU"/>
        </w:rPr>
        <w:t xml:space="preserve">512с., ил. Татар әдәбияты = Татарская литература:Учебник-хрестоматия для студентов сред.спец. учеб. заведений / Авт.- сост.: А.Г.Махмудов, Н.Г. Гараева, Л.Ю.Мухаметзянва. - Казань: Магариф, </w:t>
      </w:r>
      <w:proofErr w:type="gramStart"/>
      <w:r w:rsidRPr="00F60335">
        <w:rPr>
          <w:rFonts w:ascii="Arial" w:eastAsia="Times New Roman" w:hAnsi="Arial" w:cs="Arial"/>
          <w:color w:val="383838"/>
          <w:sz w:val="21"/>
          <w:szCs w:val="21"/>
          <w:lang w:eastAsia="ru-RU"/>
        </w:rPr>
        <w:t>2010.-</w:t>
      </w:r>
      <w:proofErr w:type="gramEnd"/>
      <w:r w:rsidRPr="00F60335">
        <w:rPr>
          <w:rFonts w:ascii="Arial" w:eastAsia="Times New Roman" w:hAnsi="Arial" w:cs="Arial"/>
          <w:color w:val="383838"/>
          <w:sz w:val="21"/>
          <w:szCs w:val="21"/>
          <w:lang w:eastAsia="ru-RU"/>
        </w:rPr>
        <w:t xml:space="preserve">631с. Булгаров С.М. Божественный высокий дар / С.М.Булгаров // Аргамак. - 1997. - № 1. - С.118-119. Ильина Г. «Мгновение малое был я поэтом, </w:t>
      </w:r>
      <w:proofErr w:type="gramStart"/>
      <w:r w:rsidRPr="00F60335">
        <w:rPr>
          <w:rFonts w:ascii="Arial" w:eastAsia="Times New Roman" w:hAnsi="Arial" w:cs="Arial"/>
          <w:color w:val="383838"/>
          <w:sz w:val="21"/>
          <w:szCs w:val="21"/>
          <w:lang w:eastAsia="ru-RU"/>
        </w:rPr>
        <w:t>И</w:t>
      </w:r>
      <w:proofErr w:type="gramEnd"/>
      <w:r w:rsidRPr="00F60335">
        <w:rPr>
          <w:rFonts w:ascii="Arial" w:eastAsia="Times New Roman" w:hAnsi="Arial" w:cs="Arial"/>
          <w:color w:val="383838"/>
          <w:sz w:val="21"/>
          <w:szCs w:val="21"/>
          <w:lang w:eastAsia="ru-RU"/>
        </w:rPr>
        <w:t xml:space="preserve"> это мгновение - целая жизнь!» / Г.Ильина // Мәгариф. - 1998. - № 10. - С.65-66. Мушинский А. У нас ведь всего две жизни / А.Мушинский // Молодежь Татарстана. - 1997. - 21 февраль. - С.6.</w:t>
      </w:r>
    </w:p>
    <w:p w:rsidR="006A4F4A" w:rsidRDefault="006A4F4A">
      <w:bookmarkStart w:id="0" w:name="_GoBack"/>
      <w:bookmarkEnd w:id="0"/>
    </w:p>
    <w:sectPr w:rsidR="006A4F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335"/>
    <w:rsid w:val="006A4F4A"/>
    <w:rsid w:val="00F60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A007A9-F74A-487C-9083-C3CE951D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633351">
      <w:bodyDiv w:val="1"/>
      <w:marLeft w:val="0"/>
      <w:marRight w:val="0"/>
      <w:marTop w:val="0"/>
      <w:marBottom w:val="0"/>
      <w:divBdr>
        <w:top w:val="none" w:sz="0" w:space="0" w:color="auto"/>
        <w:left w:val="none" w:sz="0" w:space="0" w:color="auto"/>
        <w:bottom w:val="none" w:sz="0" w:space="0" w:color="auto"/>
        <w:right w:val="none" w:sz="0" w:space="0" w:color="auto"/>
      </w:divBdr>
      <w:divsChild>
        <w:div w:id="1764570316">
          <w:marLeft w:val="0"/>
          <w:marRight w:val="0"/>
          <w:marTop w:val="0"/>
          <w:marBottom w:val="0"/>
          <w:divBdr>
            <w:top w:val="single" w:sz="6" w:space="15" w:color="DEDEDE"/>
            <w:left w:val="none" w:sz="0" w:space="0" w:color="auto"/>
            <w:bottom w:val="none" w:sz="0" w:space="0" w:color="auto"/>
            <w:right w:val="none" w:sz="0" w:space="0" w:color="auto"/>
          </w:divBdr>
          <w:divsChild>
            <w:div w:id="2053768442">
              <w:marLeft w:val="0"/>
              <w:marRight w:val="0"/>
              <w:marTop w:val="0"/>
              <w:marBottom w:val="0"/>
              <w:divBdr>
                <w:top w:val="none" w:sz="0" w:space="0" w:color="auto"/>
                <w:left w:val="none" w:sz="0" w:space="0" w:color="auto"/>
                <w:bottom w:val="none" w:sz="0" w:space="0" w:color="auto"/>
                <w:right w:val="none" w:sz="0" w:space="0" w:color="auto"/>
              </w:divBdr>
              <w:divsChild>
                <w:div w:id="861167943">
                  <w:marLeft w:val="0"/>
                  <w:marRight w:val="165"/>
                  <w:marTop w:val="0"/>
                  <w:marBottom w:val="0"/>
                  <w:divBdr>
                    <w:top w:val="none" w:sz="0" w:space="0" w:color="auto"/>
                    <w:left w:val="none" w:sz="0" w:space="0" w:color="auto"/>
                    <w:bottom w:val="none" w:sz="0" w:space="0" w:color="auto"/>
                    <w:right w:val="none" w:sz="0" w:space="0" w:color="auto"/>
                  </w:divBdr>
                </w:div>
                <w:div w:id="32096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296434">
          <w:marLeft w:val="0"/>
          <w:marRight w:val="0"/>
          <w:marTop w:val="0"/>
          <w:marBottom w:val="0"/>
          <w:divBdr>
            <w:top w:val="single" w:sz="6" w:space="15" w:color="DEDEDE"/>
            <w:left w:val="none" w:sz="0" w:space="0" w:color="auto"/>
            <w:bottom w:val="none" w:sz="0" w:space="0" w:color="auto"/>
            <w:right w:val="none" w:sz="0" w:space="0" w:color="auto"/>
          </w:divBdr>
          <w:divsChild>
            <w:div w:id="612597285">
              <w:marLeft w:val="0"/>
              <w:marRight w:val="0"/>
              <w:marTop w:val="0"/>
              <w:marBottom w:val="0"/>
              <w:divBdr>
                <w:top w:val="none" w:sz="0" w:space="0" w:color="auto"/>
                <w:left w:val="none" w:sz="0" w:space="0" w:color="auto"/>
                <w:bottom w:val="none" w:sz="0" w:space="0" w:color="auto"/>
                <w:right w:val="none" w:sz="0" w:space="0" w:color="auto"/>
              </w:divBdr>
              <w:divsChild>
                <w:div w:id="498347826">
                  <w:marLeft w:val="0"/>
                  <w:marRight w:val="165"/>
                  <w:marTop w:val="0"/>
                  <w:marBottom w:val="0"/>
                  <w:divBdr>
                    <w:top w:val="none" w:sz="0" w:space="0" w:color="auto"/>
                    <w:left w:val="none" w:sz="0" w:space="0" w:color="auto"/>
                    <w:bottom w:val="none" w:sz="0" w:space="0" w:color="auto"/>
                    <w:right w:val="none" w:sz="0" w:space="0" w:color="auto"/>
                  </w:divBdr>
                </w:div>
                <w:div w:id="35129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313573">
          <w:marLeft w:val="0"/>
          <w:marRight w:val="0"/>
          <w:marTop w:val="0"/>
          <w:marBottom w:val="0"/>
          <w:divBdr>
            <w:top w:val="single" w:sz="6" w:space="15" w:color="DEDEDE"/>
            <w:left w:val="none" w:sz="0" w:space="0" w:color="auto"/>
            <w:bottom w:val="none" w:sz="0" w:space="0" w:color="auto"/>
            <w:right w:val="none" w:sz="0" w:space="0" w:color="auto"/>
          </w:divBdr>
          <w:divsChild>
            <w:div w:id="1901361841">
              <w:marLeft w:val="0"/>
              <w:marRight w:val="0"/>
              <w:marTop w:val="0"/>
              <w:marBottom w:val="0"/>
              <w:divBdr>
                <w:top w:val="none" w:sz="0" w:space="0" w:color="auto"/>
                <w:left w:val="none" w:sz="0" w:space="0" w:color="auto"/>
                <w:bottom w:val="none" w:sz="0" w:space="0" w:color="auto"/>
                <w:right w:val="none" w:sz="0" w:space="0" w:color="auto"/>
              </w:divBdr>
              <w:divsChild>
                <w:div w:id="1686783791">
                  <w:marLeft w:val="0"/>
                  <w:marRight w:val="165"/>
                  <w:marTop w:val="0"/>
                  <w:marBottom w:val="0"/>
                  <w:divBdr>
                    <w:top w:val="none" w:sz="0" w:space="0" w:color="auto"/>
                    <w:left w:val="none" w:sz="0" w:space="0" w:color="auto"/>
                    <w:bottom w:val="none" w:sz="0" w:space="0" w:color="auto"/>
                    <w:right w:val="none" w:sz="0" w:space="0" w:color="auto"/>
                  </w:divBdr>
                </w:div>
                <w:div w:id="19820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22315">
          <w:marLeft w:val="0"/>
          <w:marRight w:val="0"/>
          <w:marTop w:val="0"/>
          <w:marBottom w:val="0"/>
          <w:divBdr>
            <w:top w:val="single" w:sz="6" w:space="15" w:color="DEDEDE"/>
            <w:left w:val="none" w:sz="0" w:space="0" w:color="auto"/>
            <w:bottom w:val="none" w:sz="0" w:space="0" w:color="auto"/>
            <w:right w:val="none" w:sz="0" w:space="0" w:color="auto"/>
          </w:divBdr>
          <w:divsChild>
            <w:div w:id="1633898170">
              <w:marLeft w:val="0"/>
              <w:marRight w:val="0"/>
              <w:marTop w:val="0"/>
              <w:marBottom w:val="0"/>
              <w:divBdr>
                <w:top w:val="none" w:sz="0" w:space="0" w:color="auto"/>
                <w:left w:val="none" w:sz="0" w:space="0" w:color="auto"/>
                <w:bottom w:val="none" w:sz="0" w:space="0" w:color="auto"/>
                <w:right w:val="none" w:sz="0" w:space="0" w:color="auto"/>
              </w:divBdr>
              <w:divsChild>
                <w:div w:id="41100947">
                  <w:marLeft w:val="0"/>
                  <w:marRight w:val="165"/>
                  <w:marTop w:val="0"/>
                  <w:marBottom w:val="0"/>
                  <w:divBdr>
                    <w:top w:val="none" w:sz="0" w:space="0" w:color="auto"/>
                    <w:left w:val="none" w:sz="0" w:space="0" w:color="auto"/>
                    <w:bottom w:val="none" w:sz="0" w:space="0" w:color="auto"/>
                    <w:right w:val="none" w:sz="0" w:space="0" w:color="auto"/>
                  </w:divBdr>
                </w:div>
                <w:div w:id="164989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823303">
          <w:marLeft w:val="0"/>
          <w:marRight w:val="0"/>
          <w:marTop w:val="0"/>
          <w:marBottom w:val="0"/>
          <w:divBdr>
            <w:top w:val="single" w:sz="6" w:space="15" w:color="DEDEDE"/>
            <w:left w:val="none" w:sz="0" w:space="0" w:color="auto"/>
            <w:bottom w:val="none" w:sz="0" w:space="0" w:color="auto"/>
            <w:right w:val="none" w:sz="0" w:space="0" w:color="auto"/>
          </w:divBdr>
          <w:divsChild>
            <w:div w:id="540363125">
              <w:marLeft w:val="0"/>
              <w:marRight w:val="0"/>
              <w:marTop w:val="0"/>
              <w:marBottom w:val="0"/>
              <w:divBdr>
                <w:top w:val="none" w:sz="0" w:space="0" w:color="auto"/>
                <w:left w:val="none" w:sz="0" w:space="0" w:color="auto"/>
                <w:bottom w:val="none" w:sz="0" w:space="0" w:color="auto"/>
                <w:right w:val="none" w:sz="0" w:space="0" w:color="auto"/>
              </w:divBdr>
              <w:divsChild>
                <w:div w:id="115370617">
                  <w:marLeft w:val="0"/>
                  <w:marRight w:val="165"/>
                  <w:marTop w:val="0"/>
                  <w:marBottom w:val="0"/>
                  <w:divBdr>
                    <w:top w:val="none" w:sz="0" w:space="0" w:color="auto"/>
                    <w:left w:val="none" w:sz="0" w:space="0" w:color="auto"/>
                    <w:bottom w:val="none" w:sz="0" w:space="0" w:color="auto"/>
                    <w:right w:val="none" w:sz="0" w:space="0" w:color="auto"/>
                  </w:divBdr>
                </w:div>
                <w:div w:id="131329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18377">
          <w:marLeft w:val="0"/>
          <w:marRight w:val="0"/>
          <w:marTop w:val="0"/>
          <w:marBottom w:val="0"/>
          <w:divBdr>
            <w:top w:val="single" w:sz="6" w:space="15" w:color="DEDEDE"/>
            <w:left w:val="none" w:sz="0" w:space="0" w:color="auto"/>
            <w:bottom w:val="none" w:sz="0" w:space="0" w:color="auto"/>
            <w:right w:val="none" w:sz="0" w:space="0" w:color="auto"/>
          </w:divBdr>
          <w:divsChild>
            <w:div w:id="404113749">
              <w:marLeft w:val="0"/>
              <w:marRight w:val="0"/>
              <w:marTop w:val="0"/>
              <w:marBottom w:val="0"/>
              <w:divBdr>
                <w:top w:val="none" w:sz="0" w:space="0" w:color="auto"/>
                <w:left w:val="none" w:sz="0" w:space="0" w:color="auto"/>
                <w:bottom w:val="none" w:sz="0" w:space="0" w:color="auto"/>
                <w:right w:val="none" w:sz="0" w:space="0" w:color="auto"/>
              </w:divBdr>
              <w:divsChild>
                <w:div w:id="1966428051">
                  <w:marLeft w:val="0"/>
                  <w:marRight w:val="165"/>
                  <w:marTop w:val="0"/>
                  <w:marBottom w:val="0"/>
                  <w:divBdr>
                    <w:top w:val="none" w:sz="0" w:space="0" w:color="auto"/>
                    <w:left w:val="none" w:sz="0" w:space="0" w:color="auto"/>
                    <w:bottom w:val="none" w:sz="0" w:space="0" w:color="auto"/>
                    <w:right w:val="none" w:sz="0" w:space="0" w:color="auto"/>
                  </w:divBdr>
                </w:div>
                <w:div w:id="135407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119996">
          <w:marLeft w:val="0"/>
          <w:marRight w:val="0"/>
          <w:marTop w:val="0"/>
          <w:marBottom w:val="0"/>
          <w:divBdr>
            <w:top w:val="single" w:sz="6" w:space="15" w:color="DEDEDE"/>
            <w:left w:val="none" w:sz="0" w:space="0" w:color="auto"/>
            <w:bottom w:val="none" w:sz="0" w:space="0" w:color="auto"/>
            <w:right w:val="none" w:sz="0" w:space="0" w:color="auto"/>
          </w:divBdr>
          <w:divsChild>
            <w:div w:id="469870">
              <w:marLeft w:val="0"/>
              <w:marRight w:val="0"/>
              <w:marTop w:val="0"/>
              <w:marBottom w:val="0"/>
              <w:divBdr>
                <w:top w:val="none" w:sz="0" w:space="0" w:color="auto"/>
                <w:left w:val="none" w:sz="0" w:space="0" w:color="auto"/>
                <w:bottom w:val="none" w:sz="0" w:space="0" w:color="auto"/>
                <w:right w:val="none" w:sz="0" w:space="0" w:color="auto"/>
              </w:divBdr>
              <w:divsChild>
                <w:div w:id="559172209">
                  <w:marLeft w:val="0"/>
                  <w:marRight w:val="165"/>
                  <w:marTop w:val="0"/>
                  <w:marBottom w:val="0"/>
                  <w:divBdr>
                    <w:top w:val="none" w:sz="0" w:space="0" w:color="auto"/>
                    <w:left w:val="none" w:sz="0" w:space="0" w:color="auto"/>
                    <w:bottom w:val="none" w:sz="0" w:space="0" w:color="auto"/>
                    <w:right w:val="none" w:sz="0" w:space="0" w:color="auto"/>
                  </w:divBdr>
                </w:div>
                <w:div w:id="165919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020708">
          <w:marLeft w:val="0"/>
          <w:marRight w:val="0"/>
          <w:marTop w:val="0"/>
          <w:marBottom w:val="0"/>
          <w:divBdr>
            <w:top w:val="single" w:sz="6" w:space="15" w:color="DEDEDE"/>
            <w:left w:val="none" w:sz="0" w:space="0" w:color="auto"/>
            <w:bottom w:val="none" w:sz="0" w:space="0" w:color="auto"/>
            <w:right w:val="none" w:sz="0" w:space="0" w:color="auto"/>
          </w:divBdr>
          <w:divsChild>
            <w:div w:id="1131285991">
              <w:marLeft w:val="0"/>
              <w:marRight w:val="0"/>
              <w:marTop w:val="0"/>
              <w:marBottom w:val="0"/>
              <w:divBdr>
                <w:top w:val="none" w:sz="0" w:space="0" w:color="auto"/>
                <w:left w:val="none" w:sz="0" w:space="0" w:color="auto"/>
                <w:bottom w:val="none" w:sz="0" w:space="0" w:color="auto"/>
                <w:right w:val="none" w:sz="0" w:space="0" w:color="auto"/>
              </w:divBdr>
              <w:divsChild>
                <w:div w:id="199441090">
                  <w:marLeft w:val="0"/>
                  <w:marRight w:val="165"/>
                  <w:marTop w:val="0"/>
                  <w:marBottom w:val="0"/>
                  <w:divBdr>
                    <w:top w:val="none" w:sz="0" w:space="0" w:color="auto"/>
                    <w:left w:val="none" w:sz="0" w:space="0" w:color="auto"/>
                    <w:bottom w:val="none" w:sz="0" w:space="0" w:color="auto"/>
                    <w:right w:val="none" w:sz="0" w:space="0" w:color="auto"/>
                  </w:divBdr>
                </w:div>
                <w:div w:id="90645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126802">
          <w:marLeft w:val="0"/>
          <w:marRight w:val="0"/>
          <w:marTop w:val="0"/>
          <w:marBottom w:val="0"/>
          <w:divBdr>
            <w:top w:val="single" w:sz="6" w:space="15" w:color="DEDEDE"/>
            <w:left w:val="none" w:sz="0" w:space="0" w:color="auto"/>
            <w:bottom w:val="none" w:sz="0" w:space="0" w:color="auto"/>
            <w:right w:val="none" w:sz="0" w:space="0" w:color="auto"/>
          </w:divBdr>
          <w:divsChild>
            <w:div w:id="249701544">
              <w:marLeft w:val="0"/>
              <w:marRight w:val="0"/>
              <w:marTop w:val="0"/>
              <w:marBottom w:val="0"/>
              <w:divBdr>
                <w:top w:val="none" w:sz="0" w:space="0" w:color="auto"/>
                <w:left w:val="none" w:sz="0" w:space="0" w:color="auto"/>
                <w:bottom w:val="none" w:sz="0" w:space="0" w:color="auto"/>
                <w:right w:val="none" w:sz="0" w:space="0" w:color="auto"/>
              </w:divBdr>
              <w:divsChild>
                <w:div w:id="1066420759">
                  <w:marLeft w:val="0"/>
                  <w:marRight w:val="165"/>
                  <w:marTop w:val="0"/>
                  <w:marBottom w:val="0"/>
                  <w:divBdr>
                    <w:top w:val="none" w:sz="0" w:space="0" w:color="auto"/>
                    <w:left w:val="none" w:sz="0" w:space="0" w:color="auto"/>
                    <w:bottom w:val="none" w:sz="0" w:space="0" w:color="auto"/>
                    <w:right w:val="none" w:sz="0" w:space="0" w:color="auto"/>
                  </w:divBdr>
                </w:div>
                <w:div w:id="166894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904890">
          <w:marLeft w:val="0"/>
          <w:marRight w:val="0"/>
          <w:marTop w:val="0"/>
          <w:marBottom w:val="0"/>
          <w:divBdr>
            <w:top w:val="single" w:sz="6" w:space="15" w:color="DEDEDE"/>
            <w:left w:val="none" w:sz="0" w:space="0" w:color="auto"/>
            <w:bottom w:val="none" w:sz="0" w:space="0" w:color="auto"/>
            <w:right w:val="none" w:sz="0" w:space="0" w:color="auto"/>
          </w:divBdr>
          <w:divsChild>
            <w:div w:id="60716325">
              <w:marLeft w:val="0"/>
              <w:marRight w:val="0"/>
              <w:marTop w:val="0"/>
              <w:marBottom w:val="0"/>
              <w:divBdr>
                <w:top w:val="none" w:sz="0" w:space="0" w:color="auto"/>
                <w:left w:val="none" w:sz="0" w:space="0" w:color="auto"/>
                <w:bottom w:val="none" w:sz="0" w:space="0" w:color="auto"/>
                <w:right w:val="none" w:sz="0" w:space="0" w:color="auto"/>
              </w:divBdr>
              <w:divsChild>
                <w:div w:id="717775516">
                  <w:marLeft w:val="0"/>
                  <w:marRight w:val="165"/>
                  <w:marTop w:val="0"/>
                  <w:marBottom w:val="0"/>
                  <w:divBdr>
                    <w:top w:val="none" w:sz="0" w:space="0" w:color="auto"/>
                    <w:left w:val="none" w:sz="0" w:space="0" w:color="auto"/>
                    <w:bottom w:val="none" w:sz="0" w:space="0" w:color="auto"/>
                    <w:right w:val="none" w:sz="0" w:space="0" w:color="auto"/>
                  </w:divBdr>
                </w:div>
                <w:div w:id="38241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758678">
          <w:marLeft w:val="0"/>
          <w:marRight w:val="0"/>
          <w:marTop w:val="0"/>
          <w:marBottom w:val="0"/>
          <w:divBdr>
            <w:top w:val="single" w:sz="6" w:space="15" w:color="DEDEDE"/>
            <w:left w:val="none" w:sz="0" w:space="0" w:color="auto"/>
            <w:bottom w:val="none" w:sz="0" w:space="0" w:color="auto"/>
            <w:right w:val="none" w:sz="0" w:space="0" w:color="auto"/>
          </w:divBdr>
          <w:divsChild>
            <w:div w:id="969627701">
              <w:marLeft w:val="0"/>
              <w:marRight w:val="0"/>
              <w:marTop w:val="0"/>
              <w:marBottom w:val="0"/>
              <w:divBdr>
                <w:top w:val="none" w:sz="0" w:space="0" w:color="auto"/>
                <w:left w:val="none" w:sz="0" w:space="0" w:color="auto"/>
                <w:bottom w:val="none" w:sz="0" w:space="0" w:color="auto"/>
                <w:right w:val="none" w:sz="0" w:space="0" w:color="auto"/>
              </w:divBdr>
              <w:divsChild>
                <w:div w:id="494952879">
                  <w:marLeft w:val="0"/>
                  <w:marRight w:val="165"/>
                  <w:marTop w:val="0"/>
                  <w:marBottom w:val="0"/>
                  <w:divBdr>
                    <w:top w:val="none" w:sz="0" w:space="0" w:color="auto"/>
                    <w:left w:val="none" w:sz="0" w:space="0" w:color="auto"/>
                    <w:bottom w:val="none" w:sz="0" w:space="0" w:color="auto"/>
                    <w:right w:val="none" w:sz="0" w:space="0" w:color="auto"/>
                  </w:divBdr>
                </w:div>
                <w:div w:id="2766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125001">
          <w:marLeft w:val="0"/>
          <w:marRight w:val="0"/>
          <w:marTop w:val="0"/>
          <w:marBottom w:val="0"/>
          <w:divBdr>
            <w:top w:val="single" w:sz="6" w:space="15" w:color="DEDEDE"/>
            <w:left w:val="none" w:sz="0" w:space="0" w:color="auto"/>
            <w:bottom w:val="none" w:sz="0" w:space="0" w:color="auto"/>
            <w:right w:val="none" w:sz="0" w:space="0" w:color="auto"/>
          </w:divBdr>
          <w:divsChild>
            <w:div w:id="2064523848">
              <w:marLeft w:val="0"/>
              <w:marRight w:val="0"/>
              <w:marTop w:val="0"/>
              <w:marBottom w:val="0"/>
              <w:divBdr>
                <w:top w:val="none" w:sz="0" w:space="0" w:color="auto"/>
                <w:left w:val="none" w:sz="0" w:space="0" w:color="auto"/>
                <w:bottom w:val="none" w:sz="0" w:space="0" w:color="auto"/>
                <w:right w:val="none" w:sz="0" w:space="0" w:color="auto"/>
              </w:divBdr>
              <w:divsChild>
                <w:div w:id="1980257091">
                  <w:marLeft w:val="0"/>
                  <w:marRight w:val="165"/>
                  <w:marTop w:val="0"/>
                  <w:marBottom w:val="0"/>
                  <w:divBdr>
                    <w:top w:val="none" w:sz="0" w:space="0" w:color="auto"/>
                    <w:left w:val="none" w:sz="0" w:space="0" w:color="auto"/>
                    <w:bottom w:val="none" w:sz="0" w:space="0" w:color="auto"/>
                    <w:right w:val="none" w:sz="0" w:space="0" w:color="auto"/>
                  </w:divBdr>
                </w:div>
                <w:div w:id="159504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84259">
          <w:marLeft w:val="0"/>
          <w:marRight w:val="0"/>
          <w:marTop w:val="0"/>
          <w:marBottom w:val="0"/>
          <w:divBdr>
            <w:top w:val="single" w:sz="6" w:space="15" w:color="DEDEDE"/>
            <w:left w:val="none" w:sz="0" w:space="0" w:color="auto"/>
            <w:bottom w:val="none" w:sz="0" w:space="0" w:color="auto"/>
            <w:right w:val="none" w:sz="0" w:space="0" w:color="auto"/>
          </w:divBdr>
          <w:divsChild>
            <w:div w:id="920216985">
              <w:marLeft w:val="0"/>
              <w:marRight w:val="0"/>
              <w:marTop w:val="0"/>
              <w:marBottom w:val="0"/>
              <w:divBdr>
                <w:top w:val="none" w:sz="0" w:space="0" w:color="auto"/>
                <w:left w:val="none" w:sz="0" w:space="0" w:color="auto"/>
                <w:bottom w:val="none" w:sz="0" w:space="0" w:color="auto"/>
                <w:right w:val="none" w:sz="0" w:space="0" w:color="auto"/>
              </w:divBdr>
              <w:divsChild>
                <w:div w:id="2111581833">
                  <w:marLeft w:val="0"/>
                  <w:marRight w:val="165"/>
                  <w:marTop w:val="0"/>
                  <w:marBottom w:val="0"/>
                  <w:divBdr>
                    <w:top w:val="none" w:sz="0" w:space="0" w:color="auto"/>
                    <w:left w:val="none" w:sz="0" w:space="0" w:color="auto"/>
                    <w:bottom w:val="none" w:sz="0" w:space="0" w:color="auto"/>
                    <w:right w:val="none" w:sz="0" w:space="0" w:color="auto"/>
                  </w:divBdr>
                </w:div>
                <w:div w:id="127324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67657">
          <w:marLeft w:val="0"/>
          <w:marRight w:val="0"/>
          <w:marTop w:val="0"/>
          <w:marBottom w:val="0"/>
          <w:divBdr>
            <w:top w:val="single" w:sz="6" w:space="15" w:color="DEDEDE"/>
            <w:left w:val="none" w:sz="0" w:space="0" w:color="auto"/>
            <w:bottom w:val="none" w:sz="0" w:space="0" w:color="auto"/>
            <w:right w:val="none" w:sz="0" w:space="0" w:color="auto"/>
          </w:divBdr>
          <w:divsChild>
            <w:div w:id="1152989081">
              <w:marLeft w:val="0"/>
              <w:marRight w:val="0"/>
              <w:marTop w:val="0"/>
              <w:marBottom w:val="0"/>
              <w:divBdr>
                <w:top w:val="none" w:sz="0" w:space="0" w:color="auto"/>
                <w:left w:val="none" w:sz="0" w:space="0" w:color="auto"/>
                <w:bottom w:val="none" w:sz="0" w:space="0" w:color="auto"/>
                <w:right w:val="none" w:sz="0" w:space="0" w:color="auto"/>
              </w:divBdr>
              <w:divsChild>
                <w:div w:id="388694566">
                  <w:marLeft w:val="0"/>
                  <w:marRight w:val="165"/>
                  <w:marTop w:val="0"/>
                  <w:marBottom w:val="0"/>
                  <w:divBdr>
                    <w:top w:val="none" w:sz="0" w:space="0" w:color="auto"/>
                    <w:left w:val="none" w:sz="0" w:space="0" w:color="auto"/>
                    <w:bottom w:val="none" w:sz="0" w:space="0" w:color="auto"/>
                    <w:right w:val="none" w:sz="0" w:space="0" w:color="auto"/>
                  </w:divBdr>
                </w:div>
                <w:div w:id="172864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326176">
          <w:marLeft w:val="0"/>
          <w:marRight w:val="0"/>
          <w:marTop w:val="0"/>
          <w:marBottom w:val="0"/>
          <w:divBdr>
            <w:top w:val="single" w:sz="6" w:space="15" w:color="DEDEDE"/>
            <w:left w:val="none" w:sz="0" w:space="0" w:color="auto"/>
            <w:bottom w:val="none" w:sz="0" w:space="0" w:color="auto"/>
            <w:right w:val="none" w:sz="0" w:space="0" w:color="auto"/>
          </w:divBdr>
          <w:divsChild>
            <w:div w:id="878278512">
              <w:marLeft w:val="0"/>
              <w:marRight w:val="0"/>
              <w:marTop w:val="0"/>
              <w:marBottom w:val="0"/>
              <w:divBdr>
                <w:top w:val="none" w:sz="0" w:space="0" w:color="auto"/>
                <w:left w:val="none" w:sz="0" w:space="0" w:color="auto"/>
                <w:bottom w:val="none" w:sz="0" w:space="0" w:color="auto"/>
                <w:right w:val="none" w:sz="0" w:space="0" w:color="auto"/>
              </w:divBdr>
              <w:divsChild>
                <w:div w:id="1051997844">
                  <w:marLeft w:val="0"/>
                  <w:marRight w:val="165"/>
                  <w:marTop w:val="0"/>
                  <w:marBottom w:val="0"/>
                  <w:divBdr>
                    <w:top w:val="none" w:sz="0" w:space="0" w:color="auto"/>
                    <w:left w:val="none" w:sz="0" w:space="0" w:color="auto"/>
                    <w:bottom w:val="none" w:sz="0" w:space="0" w:color="auto"/>
                    <w:right w:val="none" w:sz="0" w:space="0" w:color="auto"/>
                  </w:divBdr>
                </w:div>
                <w:div w:id="189184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00318">
          <w:marLeft w:val="0"/>
          <w:marRight w:val="0"/>
          <w:marTop w:val="0"/>
          <w:marBottom w:val="0"/>
          <w:divBdr>
            <w:top w:val="single" w:sz="6" w:space="15" w:color="DEDEDE"/>
            <w:left w:val="none" w:sz="0" w:space="0" w:color="auto"/>
            <w:bottom w:val="none" w:sz="0" w:space="0" w:color="auto"/>
            <w:right w:val="none" w:sz="0" w:space="0" w:color="auto"/>
          </w:divBdr>
          <w:divsChild>
            <w:div w:id="1785466361">
              <w:marLeft w:val="0"/>
              <w:marRight w:val="0"/>
              <w:marTop w:val="0"/>
              <w:marBottom w:val="0"/>
              <w:divBdr>
                <w:top w:val="none" w:sz="0" w:space="0" w:color="auto"/>
                <w:left w:val="none" w:sz="0" w:space="0" w:color="auto"/>
                <w:bottom w:val="none" w:sz="0" w:space="0" w:color="auto"/>
                <w:right w:val="none" w:sz="0" w:space="0" w:color="auto"/>
              </w:divBdr>
              <w:divsChild>
                <w:div w:id="287586877">
                  <w:marLeft w:val="0"/>
                  <w:marRight w:val="165"/>
                  <w:marTop w:val="0"/>
                  <w:marBottom w:val="0"/>
                  <w:divBdr>
                    <w:top w:val="none" w:sz="0" w:space="0" w:color="auto"/>
                    <w:left w:val="none" w:sz="0" w:space="0" w:color="auto"/>
                    <w:bottom w:val="none" w:sz="0" w:space="0" w:color="auto"/>
                    <w:right w:val="none" w:sz="0" w:space="0" w:color="auto"/>
                  </w:divBdr>
                </w:div>
                <w:div w:id="128445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55248">
          <w:marLeft w:val="0"/>
          <w:marRight w:val="0"/>
          <w:marTop w:val="0"/>
          <w:marBottom w:val="0"/>
          <w:divBdr>
            <w:top w:val="single" w:sz="6" w:space="15" w:color="DEDEDE"/>
            <w:left w:val="none" w:sz="0" w:space="0" w:color="auto"/>
            <w:bottom w:val="none" w:sz="0" w:space="0" w:color="auto"/>
            <w:right w:val="none" w:sz="0" w:space="0" w:color="auto"/>
          </w:divBdr>
          <w:divsChild>
            <w:div w:id="1766344665">
              <w:marLeft w:val="0"/>
              <w:marRight w:val="0"/>
              <w:marTop w:val="0"/>
              <w:marBottom w:val="0"/>
              <w:divBdr>
                <w:top w:val="none" w:sz="0" w:space="0" w:color="auto"/>
                <w:left w:val="none" w:sz="0" w:space="0" w:color="auto"/>
                <w:bottom w:val="none" w:sz="0" w:space="0" w:color="auto"/>
                <w:right w:val="none" w:sz="0" w:space="0" w:color="auto"/>
              </w:divBdr>
              <w:divsChild>
                <w:div w:id="739181967">
                  <w:marLeft w:val="0"/>
                  <w:marRight w:val="165"/>
                  <w:marTop w:val="0"/>
                  <w:marBottom w:val="0"/>
                  <w:divBdr>
                    <w:top w:val="none" w:sz="0" w:space="0" w:color="auto"/>
                    <w:left w:val="none" w:sz="0" w:space="0" w:color="auto"/>
                    <w:bottom w:val="none" w:sz="0" w:space="0" w:color="auto"/>
                    <w:right w:val="none" w:sz="0" w:space="0" w:color="auto"/>
                  </w:divBdr>
                </w:div>
                <w:div w:id="11245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9661">
          <w:marLeft w:val="0"/>
          <w:marRight w:val="0"/>
          <w:marTop w:val="0"/>
          <w:marBottom w:val="0"/>
          <w:divBdr>
            <w:top w:val="single" w:sz="6" w:space="15" w:color="DEDEDE"/>
            <w:left w:val="none" w:sz="0" w:space="0" w:color="auto"/>
            <w:bottom w:val="none" w:sz="0" w:space="0" w:color="auto"/>
            <w:right w:val="none" w:sz="0" w:space="0" w:color="auto"/>
          </w:divBdr>
          <w:divsChild>
            <w:div w:id="239826535">
              <w:marLeft w:val="0"/>
              <w:marRight w:val="0"/>
              <w:marTop w:val="0"/>
              <w:marBottom w:val="0"/>
              <w:divBdr>
                <w:top w:val="none" w:sz="0" w:space="0" w:color="auto"/>
                <w:left w:val="none" w:sz="0" w:space="0" w:color="auto"/>
                <w:bottom w:val="none" w:sz="0" w:space="0" w:color="auto"/>
                <w:right w:val="none" w:sz="0" w:space="0" w:color="auto"/>
              </w:divBdr>
              <w:divsChild>
                <w:div w:id="1363625259">
                  <w:marLeft w:val="0"/>
                  <w:marRight w:val="165"/>
                  <w:marTop w:val="0"/>
                  <w:marBottom w:val="0"/>
                  <w:divBdr>
                    <w:top w:val="none" w:sz="0" w:space="0" w:color="auto"/>
                    <w:left w:val="none" w:sz="0" w:space="0" w:color="auto"/>
                    <w:bottom w:val="none" w:sz="0" w:space="0" w:color="auto"/>
                    <w:right w:val="none" w:sz="0" w:space="0" w:color="auto"/>
                  </w:divBdr>
                </w:div>
                <w:div w:id="827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888716">
          <w:marLeft w:val="0"/>
          <w:marRight w:val="0"/>
          <w:marTop w:val="0"/>
          <w:marBottom w:val="0"/>
          <w:divBdr>
            <w:top w:val="single" w:sz="6" w:space="15" w:color="DEDEDE"/>
            <w:left w:val="none" w:sz="0" w:space="0" w:color="auto"/>
            <w:bottom w:val="none" w:sz="0" w:space="0" w:color="auto"/>
            <w:right w:val="none" w:sz="0" w:space="0" w:color="auto"/>
          </w:divBdr>
          <w:divsChild>
            <w:div w:id="1662469326">
              <w:marLeft w:val="0"/>
              <w:marRight w:val="0"/>
              <w:marTop w:val="0"/>
              <w:marBottom w:val="0"/>
              <w:divBdr>
                <w:top w:val="none" w:sz="0" w:space="0" w:color="auto"/>
                <w:left w:val="none" w:sz="0" w:space="0" w:color="auto"/>
                <w:bottom w:val="none" w:sz="0" w:space="0" w:color="auto"/>
                <w:right w:val="none" w:sz="0" w:space="0" w:color="auto"/>
              </w:divBdr>
              <w:divsChild>
                <w:div w:id="1074543908">
                  <w:marLeft w:val="0"/>
                  <w:marRight w:val="165"/>
                  <w:marTop w:val="0"/>
                  <w:marBottom w:val="0"/>
                  <w:divBdr>
                    <w:top w:val="none" w:sz="0" w:space="0" w:color="auto"/>
                    <w:left w:val="none" w:sz="0" w:space="0" w:color="auto"/>
                    <w:bottom w:val="none" w:sz="0" w:space="0" w:color="auto"/>
                    <w:right w:val="none" w:sz="0" w:space="0" w:color="auto"/>
                  </w:divBdr>
                </w:div>
                <w:div w:id="73459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5144">
          <w:marLeft w:val="0"/>
          <w:marRight w:val="0"/>
          <w:marTop w:val="0"/>
          <w:marBottom w:val="0"/>
          <w:divBdr>
            <w:top w:val="single" w:sz="6" w:space="15" w:color="DEDEDE"/>
            <w:left w:val="none" w:sz="0" w:space="0" w:color="auto"/>
            <w:bottom w:val="none" w:sz="0" w:space="0" w:color="auto"/>
            <w:right w:val="none" w:sz="0" w:space="0" w:color="auto"/>
          </w:divBdr>
          <w:divsChild>
            <w:div w:id="1203249855">
              <w:marLeft w:val="0"/>
              <w:marRight w:val="0"/>
              <w:marTop w:val="0"/>
              <w:marBottom w:val="0"/>
              <w:divBdr>
                <w:top w:val="none" w:sz="0" w:space="0" w:color="auto"/>
                <w:left w:val="none" w:sz="0" w:space="0" w:color="auto"/>
                <w:bottom w:val="none" w:sz="0" w:space="0" w:color="auto"/>
                <w:right w:val="none" w:sz="0" w:space="0" w:color="auto"/>
              </w:divBdr>
              <w:divsChild>
                <w:div w:id="848375371">
                  <w:marLeft w:val="0"/>
                  <w:marRight w:val="165"/>
                  <w:marTop w:val="0"/>
                  <w:marBottom w:val="0"/>
                  <w:divBdr>
                    <w:top w:val="none" w:sz="0" w:space="0" w:color="auto"/>
                    <w:left w:val="none" w:sz="0" w:space="0" w:color="auto"/>
                    <w:bottom w:val="none" w:sz="0" w:space="0" w:color="auto"/>
                    <w:right w:val="none" w:sz="0" w:space="0" w:color="auto"/>
                  </w:divBdr>
                </w:div>
                <w:div w:id="33495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603855">
          <w:marLeft w:val="0"/>
          <w:marRight w:val="0"/>
          <w:marTop w:val="0"/>
          <w:marBottom w:val="0"/>
          <w:divBdr>
            <w:top w:val="single" w:sz="6" w:space="15" w:color="DEDEDE"/>
            <w:left w:val="none" w:sz="0" w:space="0" w:color="auto"/>
            <w:bottom w:val="none" w:sz="0" w:space="0" w:color="auto"/>
            <w:right w:val="none" w:sz="0" w:space="0" w:color="auto"/>
          </w:divBdr>
          <w:divsChild>
            <w:div w:id="280263081">
              <w:marLeft w:val="0"/>
              <w:marRight w:val="0"/>
              <w:marTop w:val="0"/>
              <w:marBottom w:val="0"/>
              <w:divBdr>
                <w:top w:val="none" w:sz="0" w:space="0" w:color="auto"/>
                <w:left w:val="none" w:sz="0" w:space="0" w:color="auto"/>
                <w:bottom w:val="none" w:sz="0" w:space="0" w:color="auto"/>
                <w:right w:val="none" w:sz="0" w:space="0" w:color="auto"/>
              </w:divBdr>
              <w:divsChild>
                <w:div w:id="1714622155">
                  <w:marLeft w:val="0"/>
                  <w:marRight w:val="165"/>
                  <w:marTop w:val="0"/>
                  <w:marBottom w:val="0"/>
                  <w:divBdr>
                    <w:top w:val="none" w:sz="0" w:space="0" w:color="auto"/>
                    <w:left w:val="none" w:sz="0" w:space="0" w:color="auto"/>
                    <w:bottom w:val="none" w:sz="0" w:space="0" w:color="auto"/>
                    <w:right w:val="none" w:sz="0" w:space="0" w:color="auto"/>
                  </w:divBdr>
                </w:div>
                <w:div w:id="6692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24963">
          <w:marLeft w:val="0"/>
          <w:marRight w:val="0"/>
          <w:marTop w:val="0"/>
          <w:marBottom w:val="0"/>
          <w:divBdr>
            <w:top w:val="single" w:sz="6" w:space="15" w:color="DEDEDE"/>
            <w:left w:val="none" w:sz="0" w:space="0" w:color="auto"/>
            <w:bottom w:val="none" w:sz="0" w:space="0" w:color="auto"/>
            <w:right w:val="none" w:sz="0" w:space="0" w:color="auto"/>
          </w:divBdr>
          <w:divsChild>
            <w:div w:id="1987467438">
              <w:marLeft w:val="0"/>
              <w:marRight w:val="0"/>
              <w:marTop w:val="0"/>
              <w:marBottom w:val="0"/>
              <w:divBdr>
                <w:top w:val="none" w:sz="0" w:space="0" w:color="auto"/>
                <w:left w:val="none" w:sz="0" w:space="0" w:color="auto"/>
                <w:bottom w:val="none" w:sz="0" w:space="0" w:color="auto"/>
                <w:right w:val="none" w:sz="0" w:space="0" w:color="auto"/>
              </w:divBdr>
              <w:divsChild>
                <w:div w:id="9110269">
                  <w:marLeft w:val="0"/>
                  <w:marRight w:val="165"/>
                  <w:marTop w:val="0"/>
                  <w:marBottom w:val="0"/>
                  <w:divBdr>
                    <w:top w:val="none" w:sz="0" w:space="0" w:color="auto"/>
                    <w:left w:val="none" w:sz="0" w:space="0" w:color="auto"/>
                    <w:bottom w:val="none" w:sz="0" w:space="0" w:color="auto"/>
                    <w:right w:val="none" w:sz="0" w:space="0" w:color="auto"/>
                  </w:divBdr>
                </w:div>
                <w:div w:id="83225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202110">
          <w:marLeft w:val="0"/>
          <w:marRight w:val="0"/>
          <w:marTop w:val="0"/>
          <w:marBottom w:val="0"/>
          <w:divBdr>
            <w:top w:val="single" w:sz="6" w:space="15" w:color="DEDEDE"/>
            <w:left w:val="none" w:sz="0" w:space="0" w:color="auto"/>
            <w:bottom w:val="none" w:sz="0" w:space="0" w:color="auto"/>
            <w:right w:val="none" w:sz="0" w:space="0" w:color="auto"/>
          </w:divBdr>
          <w:divsChild>
            <w:div w:id="1670868867">
              <w:marLeft w:val="0"/>
              <w:marRight w:val="0"/>
              <w:marTop w:val="0"/>
              <w:marBottom w:val="0"/>
              <w:divBdr>
                <w:top w:val="none" w:sz="0" w:space="0" w:color="auto"/>
                <w:left w:val="none" w:sz="0" w:space="0" w:color="auto"/>
                <w:bottom w:val="none" w:sz="0" w:space="0" w:color="auto"/>
                <w:right w:val="none" w:sz="0" w:space="0" w:color="auto"/>
              </w:divBdr>
              <w:divsChild>
                <w:div w:id="1067260698">
                  <w:marLeft w:val="0"/>
                  <w:marRight w:val="165"/>
                  <w:marTop w:val="0"/>
                  <w:marBottom w:val="0"/>
                  <w:divBdr>
                    <w:top w:val="none" w:sz="0" w:space="0" w:color="auto"/>
                    <w:left w:val="none" w:sz="0" w:space="0" w:color="auto"/>
                    <w:bottom w:val="none" w:sz="0" w:space="0" w:color="auto"/>
                    <w:right w:val="none" w:sz="0" w:space="0" w:color="auto"/>
                  </w:divBdr>
                </w:div>
                <w:div w:id="106090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600330">
          <w:marLeft w:val="0"/>
          <w:marRight w:val="0"/>
          <w:marTop w:val="0"/>
          <w:marBottom w:val="0"/>
          <w:divBdr>
            <w:top w:val="single" w:sz="6" w:space="15" w:color="DEDEDE"/>
            <w:left w:val="none" w:sz="0" w:space="0" w:color="auto"/>
            <w:bottom w:val="none" w:sz="0" w:space="0" w:color="auto"/>
            <w:right w:val="none" w:sz="0" w:space="0" w:color="auto"/>
          </w:divBdr>
          <w:divsChild>
            <w:div w:id="62023984">
              <w:marLeft w:val="0"/>
              <w:marRight w:val="0"/>
              <w:marTop w:val="0"/>
              <w:marBottom w:val="0"/>
              <w:divBdr>
                <w:top w:val="none" w:sz="0" w:space="0" w:color="auto"/>
                <w:left w:val="none" w:sz="0" w:space="0" w:color="auto"/>
                <w:bottom w:val="none" w:sz="0" w:space="0" w:color="auto"/>
                <w:right w:val="none" w:sz="0" w:space="0" w:color="auto"/>
              </w:divBdr>
              <w:divsChild>
                <w:div w:id="1654068555">
                  <w:marLeft w:val="0"/>
                  <w:marRight w:val="165"/>
                  <w:marTop w:val="0"/>
                  <w:marBottom w:val="0"/>
                  <w:divBdr>
                    <w:top w:val="none" w:sz="0" w:space="0" w:color="auto"/>
                    <w:left w:val="none" w:sz="0" w:space="0" w:color="auto"/>
                    <w:bottom w:val="none" w:sz="0" w:space="0" w:color="auto"/>
                    <w:right w:val="none" w:sz="0" w:space="0" w:color="auto"/>
                  </w:divBdr>
                </w:div>
                <w:div w:id="153099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s://ds02.infourok.ru/uploads/ex/0714/00000713-3cc2140a/img7.jpg" TargetMode="External"/><Relationship Id="rId26" Type="http://schemas.openxmlformats.org/officeDocument/2006/relationships/hyperlink" Target="https://ds02.infourok.ru/uploads/ex/0714/00000713-3cc2140a/img11.jpg" TargetMode="External"/><Relationship Id="rId39" Type="http://schemas.openxmlformats.org/officeDocument/2006/relationships/image" Target="media/image18.jpeg"/><Relationship Id="rId3" Type="http://schemas.openxmlformats.org/officeDocument/2006/relationships/webSettings" Target="webSettings.xml"/><Relationship Id="rId21" Type="http://schemas.openxmlformats.org/officeDocument/2006/relationships/image" Target="media/image9.jpeg"/><Relationship Id="rId34" Type="http://schemas.openxmlformats.org/officeDocument/2006/relationships/hyperlink" Target="https://ds02.infourok.ru/uploads/ex/0714/00000713-3cc2140a/img15.jpg" TargetMode="External"/><Relationship Id="rId42" Type="http://schemas.openxmlformats.org/officeDocument/2006/relationships/hyperlink" Target="https://ds02.infourok.ru/uploads/ex/0714/00000713-3cc2140a/img19.jpg" TargetMode="External"/><Relationship Id="rId47" Type="http://schemas.openxmlformats.org/officeDocument/2006/relationships/image" Target="media/image22.jpeg"/><Relationship Id="rId50" Type="http://schemas.openxmlformats.org/officeDocument/2006/relationships/hyperlink" Target="https://ds02.infourok.ru/uploads/ex/0714/00000713-3cc2140a/img23.jpg" TargetMode="External"/><Relationship Id="rId7" Type="http://schemas.openxmlformats.org/officeDocument/2006/relationships/image" Target="media/image2.jpeg"/><Relationship Id="rId12" Type="http://schemas.openxmlformats.org/officeDocument/2006/relationships/hyperlink" Target="https://ds02.infourok.ru/uploads/ex/0714/00000713-3cc2140a/img4.jpg" TargetMode="External"/><Relationship Id="rId17" Type="http://schemas.openxmlformats.org/officeDocument/2006/relationships/image" Target="media/image7.jpeg"/><Relationship Id="rId25" Type="http://schemas.openxmlformats.org/officeDocument/2006/relationships/image" Target="media/image11.jpeg"/><Relationship Id="rId33" Type="http://schemas.openxmlformats.org/officeDocument/2006/relationships/image" Target="media/image15.jpeg"/><Relationship Id="rId38" Type="http://schemas.openxmlformats.org/officeDocument/2006/relationships/hyperlink" Target="https://ds02.infourok.ru/uploads/ex/0714/00000713-3cc2140a/img17.jpg" TargetMode="External"/><Relationship Id="rId46" Type="http://schemas.openxmlformats.org/officeDocument/2006/relationships/hyperlink" Target="https://ds02.infourok.ru/uploads/ex/0714/00000713-3cc2140a/img21.jpg" TargetMode="External"/><Relationship Id="rId2" Type="http://schemas.openxmlformats.org/officeDocument/2006/relationships/settings" Target="settings.xml"/><Relationship Id="rId16" Type="http://schemas.openxmlformats.org/officeDocument/2006/relationships/hyperlink" Target="https://ds02.infourok.ru/uploads/ex/0714/00000713-3cc2140a/img6.jpg" TargetMode="External"/><Relationship Id="rId20" Type="http://schemas.openxmlformats.org/officeDocument/2006/relationships/hyperlink" Target="https://ds02.infourok.ru/uploads/ex/0714/00000713-3cc2140a/img8.jpg" TargetMode="External"/><Relationship Id="rId29" Type="http://schemas.openxmlformats.org/officeDocument/2006/relationships/image" Target="media/image13.jpeg"/><Relationship Id="rId41" Type="http://schemas.openxmlformats.org/officeDocument/2006/relationships/image" Target="media/image19.jpeg"/><Relationship Id="rId1" Type="http://schemas.openxmlformats.org/officeDocument/2006/relationships/styles" Target="styles.xml"/><Relationship Id="rId6" Type="http://schemas.openxmlformats.org/officeDocument/2006/relationships/hyperlink" Target="https://ds02.infourok.ru/uploads/ex/0714/00000713-3cc2140a/img1.jpg" TargetMode="External"/><Relationship Id="rId11" Type="http://schemas.openxmlformats.org/officeDocument/2006/relationships/image" Target="media/image4.jpeg"/><Relationship Id="rId24" Type="http://schemas.openxmlformats.org/officeDocument/2006/relationships/hyperlink" Target="https://ds02.infourok.ru/uploads/ex/0714/00000713-3cc2140a/img10.jpg" TargetMode="External"/><Relationship Id="rId32" Type="http://schemas.openxmlformats.org/officeDocument/2006/relationships/hyperlink" Target="https://ds02.infourok.ru/uploads/ex/0714/00000713-3cc2140a/img14.jpg" TargetMode="External"/><Relationship Id="rId37" Type="http://schemas.openxmlformats.org/officeDocument/2006/relationships/image" Target="media/image17.jpeg"/><Relationship Id="rId40" Type="http://schemas.openxmlformats.org/officeDocument/2006/relationships/hyperlink" Target="https://ds02.infourok.ru/uploads/ex/0714/00000713-3cc2140a/img18.jpg" TargetMode="External"/><Relationship Id="rId45" Type="http://schemas.openxmlformats.org/officeDocument/2006/relationships/image" Target="media/image21.jpeg"/><Relationship Id="rId53"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6.jpeg"/><Relationship Id="rId23" Type="http://schemas.openxmlformats.org/officeDocument/2006/relationships/image" Target="media/image10.jpeg"/><Relationship Id="rId28" Type="http://schemas.openxmlformats.org/officeDocument/2006/relationships/hyperlink" Target="https://ds02.infourok.ru/uploads/ex/0714/00000713-3cc2140a/img12.jpg" TargetMode="External"/><Relationship Id="rId36" Type="http://schemas.openxmlformats.org/officeDocument/2006/relationships/hyperlink" Target="https://ds02.infourok.ru/uploads/ex/0714/00000713-3cc2140a/img16.jpg" TargetMode="External"/><Relationship Id="rId49" Type="http://schemas.openxmlformats.org/officeDocument/2006/relationships/image" Target="media/image23.jpeg"/><Relationship Id="rId10" Type="http://schemas.openxmlformats.org/officeDocument/2006/relationships/hyperlink" Target="https://ds02.infourok.ru/uploads/ex/0714/00000713-3cc2140a/img3.jpg" TargetMode="External"/><Relationship Id="rId19" Type="http://schemas.openxmlformats.org/officeDocument/2006/relationships/image" Target="media/image8.jpeg"/><Relationship Id="rId31" Type="http://schemas.openxmlformats.org/officeDocument/2006/relationships/image" Target="media/image14.jpeg"/><Relationship Id="rId44" Type="http://schemas.openxmlformats.org/officeDocument/2006/relationships/hyperlink" Target="https://ds02.infourok.ru/uploads/ex/0714/00000713-3cc2140a/img20.jpg" TargetMode="External"/><Relationship Id="rId52" Type="http://schemas.openxmlformats.org/officeDocument/2006/relationships/fontTable" Target="fontTable.xml"/><Relationship Id="rId4" Type="http://schemas.openxmlformats.org/officeDocument/2006/relationships/hyperlink" Target="https://ds02.infourok.ru/uploads/ex/0714/00000713-3cc2140a/img0.jpg" TargetMode="External"/><Relationship Id="rId9" Type="http://schemas.openxmlformats.org/officeDocument/2006/relationships/image" Target="media/image3.jpeg"/><Relationship Id="rId14" Type="http://schemas.openxmlformats.org/officeDocument/2006/relationships/hyperlink" Target="https://ds02.infourok.ru/uploads/ex/0714/00000713-3cc2140a/img5.jpg" TargetMode="External"/><Relationship Id="rId22" Type="http://schemas.openxmlformats.org/officeDocument/2006/relationships/hyperlink" Target="https://ds02.infourok.ru/uploads/ex/0714/00000713-3cc2140a/img9.jpg" TargetMode="External"/><Relationship Id="rId27" Type="http://schemas.openxmlformats.org/officeDocument/2006/relationships/image" Target="media/image12.jpeg"/><Relationship Id="rId30" Type="http://schemas.openxmlformats.org/officeDocument/2006/relationships/hyperlink" Target="https://ds02.infourok.ru/uploads/ex/0714/00000713-3cc2140a/img13.jpg" TargetMode="External"/><Relationship Id="rId35" Type="http://schemas.openxmlformats.org/officeDocument/2006/relationships/image" Target="media/image16.jpeg"/><Relationship Id="rId43" Type="http://schemas.openxmlformats.org/officeDocument/2006/relationships/image" Target="media/image20.jpeg"/><Relationship Id="rId48" Type="http://schemas.openxmlformats.org/officeDocument/2006/relationships/hyperlink" Target="https://ds02.infourok.ru/uploads/ex/0714/00000713-3cc2140a/img22.jpg" TargetMode="External"/><Relationship Id="rId8" Type="http://schemas.openxmlformats.org/officeDocument/2006/relationships/hyperlink" Target="https://ds02.infourok.ru/uploads/ex/0714/00000713-3cc2140a/img2.jpg" TargetMode="External"/><Relationship Id="rId51" Type="http://schemas.openxmlformats.org/officeDocument/2006/relationships/image" Target="media/image2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1654</Words>
  <Characters>9434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Хасанова МА</dc:creator>
  <cp:keywords/>
  <dc:description/>
  <cp:lastModifiedBy>Хасанова МА</cp:lastModifiedBy>
  <cp:revision>1</cp:revision>
  <dcterms:created xsi:type="dcterms:W3CDTF">2020-03-19T06:23:00Z</dcterms:created>
  <dcterms:modified xsi:type="dcterms:W3CDTF">2020-03-19T06:24:00Z</dcterms:modified>
</cp:coreProperties>
</file>